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D3" w:rsidRPr="00B574B3" w:rsidRDefault="009662D3" w:rsidP="00B574B3">
      <w:pPr>
        <w:tabs>
          <w:tab w:val="center" w:pos="4513"/>
        </w:tabs>
        <w:suppressAutoHyphens/>
        <w:ind w:right="-1"/>
        <w:rPr>
          <w:rFonts w:ascii="Arial" w:hAnsi="Arial" w:cs="Arial"/>
          <w:b/>
          <w:color w:val="333333"/>
          <w:spacing w:val="-3"/>
          <w:lang w:eastAsia="es-ES"/>
        </w:rPr>
      </w:pPr>
      <w:r w:rsidRPr="00B574B3">
        <w:rPr>
          <w:rFonts w:ascii="Arial" w:hAnsi="Arial" w:cs="Arial"/>
          <w:b/>
          <w:color w:val="333333"/>
          <w:spacing w:val="-3"/>
          <w:lang w:eastAsia="es-ES"/>
        </w:rPr>
        <w:t>SOL</w:t>
      </w:r>
      <w:r w:rsidRPr="00B574B3">
        <w:rPr>
          <w:rFonts w:ascii="Arial" w:hAnsi="Arial" w:cs="Arial"/>
          <w:b/>
          <w:color w:val="333333"/>
          <w:spacing w:val="-3"/>
          <w:lang w:eastAsia="es-ES"/>
        </w:rPr>
        <w:sym w:font="Symbol" w:char="F0D7"/>
      </w:r>
      <w:r w:rsidRPr="00B574B3">
        <w:rPr>
          <w:rFonts w:ascii="Arial" w:hAnsi="Arial" w:cs="Arial"/>
          <w:b/>
          <w:color w:val="333333"/>
          <w:spacing w:val="-3"/>
          <w:lang w:eastAsia="es-ES"/>
        </w:rPr>
        <w:t>LICITUD per a l’atorgament de prestacions socials de caràcter econòmic per al pagament del lloguer d’habitatges dels joves de Castellbisbal.</w:t>
      </w:r>
    </w:p>
    <w:p w:rsidR="009662D3" w:rsidRPr="007A3D70" w:rsidRDefault="009662D3" w:rsidP="009662D3">
      <w:pPr>
        <w:tabs>
          <w:tab w:val="center" w:pos="4513"/>
        </w:tabs>
        <w:suppressAutoHyphens/>
        <w:ind w:left="-709" w:right="-427"/>
        <w:jc w:val="center"/>
        <w:rPr>
          <w:rFonts w:ascii="Arial" w:hAnsi="Arial" w:cs="Arial"/>
          <w:b/>
          <w:color w:val="333333"/>
          <w:spacing w:val="-3"/>
          <w:sz w:val="22"/>
          <w:szCs w:val="28"/>
          <w:lang w:eastAsia="es-ES"/>
        </w:rPr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9"/>
      </w:tblGrid>
      <w:tr w:rsidR="009662D3" w:rsidRPr="007A3D70" w:rsidTr="00B574B3">
        <w:trPr>
          <w:trHeight w:val="283"/>
        </w:trPr>
        <w:tc>
          <w:tcPr>
            <w:tcW w:w="9928" w:type="dxa"/>
            <w:gridSpan w:val="2"/>
            <w:shd w:val="clear" w:color="auto" w:fill="D9D9D9"/>
            <w:vAlign w:val="center"/>
          </w:tcPr>
          <w:p w:rsidR="009662D3" w:rsidRPr="007A3D70" w:rsidRDefault="009662D3" w:rsidP="009662D3">
            <w:pPr>
              <w:tabs>
                <w:tab w:val="left" w:pos="2775"/>
              </w:tabs>
              <w:suppressAutoHyphens/>
              <w:ind w:right="-427"/>
              <w:rPr>
                <w:rFonts w:ascii="Calibri" w:hAnsi="Calibri" w:cs="Arial"/>
                <w:b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b/>
                <w:color w:val="333333"/>
                <w:spacing w:val="-3"/>
                <w:sz w:val="18"/>
                <w:szCs w:val="18"/>
                <w:lang w:eastAsia="es-ES"/>
              </w:rPr>
              <w:t xml:space="preserve"> DADES DE LA PERSONA SOL·LICITANT-TITULAR DEL CONTRACTE D’ARRENDAMENT</w:t>
            </w:r>
          </w:p>
        </w:tc>
      </w:tr>
      <w:tr w:rsidR="009662D3" w:rsidRPr="007A3D70" w:rsidTr="00B574B3">
        <w:trPr>
          <w:trHeight w:val="340"/>
        </w:trPr>
        <w:tc>
          <w:tcPr>
            <w:tcW w:w="5529" w:type="dxa"/>
            <w:shd w:val="clear" w:color="auto" w:fill="auto"/>
            <w:vAlign w:val="center"/>
          </w:tcPr>
          <w:p w:rsidR="009662D3" w:rsidRPr="007A3D70" w:rsidRDefault="009662D3" w:rsidP="009662D3">
            <w:pPr>
              <w:tabs>
                <w:tab w:val="center" w:pos="4513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>Primer Cognom: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662D3" w:rsidRPr="007A3D70" w:rsidRDefault="009662D3" w:rsidP="009662D3">
            <w:pPr>
              <w:tabs>
                <w:tab w:val="center" w:pos="4513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>Segon Cognom:</w:t>
            </w:r>
          </w:p>
        </w:tc>
      </w:tr>
      <w:tr w:rsidR="009662D3" w:rsidRPr="007A3D70" w:rsidTr="00B574B3">
        <w:trPr>
          <w:trHeight w:val="340"/>
        </w:trPr>
        <w:tc>
          <w:tcPr>
            <w:tcW w:w="5529" w:type="dxa"/>
            <w:shd w:val="clear" w:color="auto" w:fill="auto"/>
            <w:vAlign w:val="center"/>
          </w:tcPr>
          <w:p w:rsidR="009662D3" w:rsidRPr="007A3D70" w:rsidRDefault="009662D3" w:rsidP="009662D3">
            <w:pPr>
              <w:tabs>
                <w:tab w:val="center" w:pos="5456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>Nom: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662D3" w:rsidRPr="007A3D70" w:rsidRDefault="009662D3" w:rsidP="009662D3">
            <w:pPr>
              <w:tabs>
                <w:tab w:val="center" w:pos="5456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>Document identificació:</w:t>
            </w:r>
          </w:p>
        </w:tc>
      </w:tr>
      <w:tr w:rsidR="009662D3" w:rsidRPr="007A3D70" w:rsidTr="00B574B3">
        <w:trPr>
          <w:trHeight w:val="340"/>
        </w:trPr>
        <w:tc>
          <w:tcPr>
            <w:tcW w:w="5529" w:type="dxa"/>
            <w:shd w:val="clear" w:color="auto" w:fill="auto"/>
            <w:vAlign w:val="center"/>
          </w:tcPr>
          <w:p w:rsidR="009662D3" w:rsidRPr="007A3D70" w:rsidRDefault="009662D3" w:rsidP="009662D3">
            <w:pPr>
              <w:tabs>
                <w:tab w:val="center" w:pos="5456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 xml:space="preserve">Adreça:     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662D3" w:rsidRPr="007A3D70" w:rsidRDefault="009662D3" w:rsidP="00B574B3">
            <w:pPr>
              <w:tabs>
                <w:tab w:val="center" w:pos="5456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>Telèfon:</w:t>
            </w:r>
          </w:p>
        </w:tc>
      </w:tr>
      <w:tr w:rsidR="009662D3" w:rsidRPr="007A3D70" w:rsidTr="00B574B3">
        <w:trPr>
          <w:trHeight w:val="340"/>
        </w:trPr>
        <w:tc>
          <w:tcPr>
            <w:tcW w:w="5529" w:type="dxa"/>
            <w:shd w:val="clear" w:color="auto" w:fill="auto"/>
            <w:vAlign w:val="center"/>
          </w:tcPr>
          <w:p w:rsidR="009662D3" w:rsidRPr="007A3D70" w:rsidRDefault="009662D3" w:rsidP="009662D3">
            <w:pPr>
              <w:tabs>
                <w:tab w:val="center" w:pos="5456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>Municipi: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662D3" w:rsidRPr="007A3D70" w:rsidRDefault="009662D3" w:rsidP="009662D3">
            <w:pPr>
              <w:tabs>
                <w:tab w:val="center" w:pos="5456"/>
              </w:tabs>
              <w:suppressAutoHyphens/>
              <w:ind w:right="216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>CP:</w:t>
            </w:r>
          </w:p>
        </w:tc>
      </w:tr>
      <w:tr w:rsidR="00B574B3" w:rsidRPr="007A3D70" w:rsidTr="00C57BB8">
        <w:trPr>
          <w:trHeight w:val="340"/>
        </w:trPr>
        <w:tc>
          <w:tcPr>
            <w:tcW w:w="992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74B3" w:rsidRPr="007A3D70" w:rsidRDefault="00B574B3" w:rsidP="009662D3">
            <w:pPr>
              <w:tabs>
                <w:tab w:val="center" w:pos="5456"/>
              </w:tabs>
              <w:suppressAutoHyphens/>
              <w:ind w:right="216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>Adreça electrònica:</w:t>
            </w:r>
          </w:p>
        </w:tc>
      </w:tr>
    </w:tbl>
    <w:p w:rsidR="00B574B3" w:rsidRPr="007A3D70" w:rsidRDefault="00B574B3">
      <w:pPr>
        <w:rPr>
          <w:sz w:val="10"/>
        </w:rPr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2376"/>
        <w:gridCol w:w="3832"/>
      </w:tblGrid>
      <w:tr w:rsidR="009662D3" w:rsidRPr="007A3D70" w:rsidTr="00B574B3">
        <w:trPr>
          <w:trHeight w:val="345"/>
        </w:trPr>
        <w:tc>
          <w:tcPr>
            <w:tcW w:w="9928" w:type="dxa"/>
            <w:gridSpan w:val="3"/>
            <w:shd w:val="clear" w:color="auto" w:fill="auto"/>
            <w:vAlign w:val="center"/>
          </w:tcPr>
          <w:p w:rsidR="009662D3" w:rsidRPr="007A3D70" w:rsidRDefault="009662D3" w:rsidP="009662D3">
            <w:pPr>
              <w:tabs>
                <w:tab w:val="center" w:pos="5456"/>
              </w:tabs>
              <w:suppressAutoHyphens/>
              <w:ind w:right="-427"/>
              <w:rPr>
                <w:rFonts w:ascii="Calibri" w:hAnsi="Calibri" w:cs="Arial"/>
                <w:b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b/>
                <w:color w:val="333333"/>
                <w:spacing w:val="-3"/>
                <w:sz w:val="18"/>
                <w:szCs w:val="18"/>
                <w:lang w:eastAsia="es-ES"/>
              </w:rPr>
              <w:t>Nom i cognoms representant:</w:t>
            </w:r>
          </w:p>
        </w:tc>
      </w:tr>
      <w:tr w:rsidR="009662D3" w:rsidRPr="007A3D70" w:rsidTr="00B574B3">
        <w:trPr>
          <w:trHeight w:val="345"/>
        </w:trPr>
        <w:tc>
          <w:tcPr>
            <w:tcW w:w="3720" w:type="dxa"/>
            <w:shd w:val="clear" w:color="auto" w:fill="auto"/>
            <w:vAlign w:val="center"/>
          </w:tcPr>
          <w:p w:rsidR="009662D3" w:rsidRPr="007A3D70" w:rsidRDefault="009662D3" w:rsidP="009662D3">
            <w:pPr>
              <w:tabs>
                <w:tab w:val="center" w:pos="5456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>Document identificació: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662D3" w:rsidRPr="007A3D70" w:rsidRDefault="009662D3" w:rsidP="009662D3">
            <w:pPr>
              <w:tabs>
                <w:tab w:val="center" w:pos="5456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 xml:space="preserve">Telèfon: 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9662D3" w:rsidRPr="007A3D70" w:rsidRDefault="009662D3" w:rsidP="009662D3">
            <w:pPr>
              <w:tabs>
                <w:tab w:val="center" w:pos="5456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 xml:space="preserve">Adjunta autorització:   SÍ   </w:t>
            </w:r>
            <w:r w:rsidR="004A17ED" w:rsidRPr="007A3D70">
              <w:rPr>
                <w:rFonts w:ascii="Calibri" w:hAnsi="Calibri" w:cs="Arial"/>
                <w:noProof/>
                <w:color w:val="333333"/>
                <w:spacing w:val="-3"/>
                <w:sz w:val="18"/>
                <w:szCs w:val="18"/>
              </w:rPr>
              <w:drawing>
                <wp:inline distT="0" distB="0" distL="0" distR="0">
                  <wp:extent cx="131445" cy="131445"/>
                  <wp:effectExtent l="0" t="0" r="1905" b="1905"/>
                  <wp:docPr id="159" name="Imat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 xml:space="preserve">       NO   </w:t>
            </w:r>
            <w:r w:rsidR="004A17ED" w:rsidRPr="007A3D70">
              <w:rPr>
                <w:rFonts w:ascii="Calibri" w:hAnsi="Calibri" w:cs="Arial"/>
                <w:noProof/>
                <w:color w:val="333333"/>
                <w:spacing w:val="-3"/>
                <w:sz w:val="18"/>
                <w:szCs w:val="18"/>
              </w:rPr>
              <w:drawing>
                <wp:inline distT="0" distB="0" distL="0" distR="0">
                  <wp:extent cx="131445" cy="131445"/>
                  <wp:effectExtent l="0" t="0" r="1905" b="1905"/>
                  <wp:docPr id="160" name="Imat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D70">
              <w:rPr>
                <w:rFonts w:ascii="Arial" w:hAnsi="Arial" w:cs="Arial"/>
                <w:spacing w:val="-3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9662D3" w:rsidRPr="007A3D70" w:rsidRDefault="009662D3" w:rsidP="009662D3">
      <w:pPr>
        <w:tabs>
          <w:tab w:val="left" w:pos="4395"/>
        </w:tabs>
        <w:suppressAutoHyphens/>
        <w:jc w:val="both"/>
        <w:rPr>
          <w:rFonts w:ascii="Calibri" w:hAnsi="Calibri" w:cs="Arial"/>
          <w:b/>
          <w:color w:val="333333"/>
          <w:spacing w:val="-3"/>
          <w:sz w:val="4"/>
          <w:szCs w:val="18"/>
          <w:lang w:eastAsia="es-ES"/>
        </w:rPr>
      </w:pPr>
    </w:p>
    <w:tbl>
      <w:tblPr>
        <w:tblpPr w:leftFromText="141" w:rightFromText="141" w:vertAnchor="text" w:horzAnchor="margin" w:tblpX="108" w:tblpY="141"/>
        <w:tblOverlap w:val="never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4859"/>
      </w:tblGrid>
      <w:tr w:rsidR="00B574B3" w:rsidRPr="007A3D70" w:rsidTr="00B574B3">
        <w:trPr>
          <w:trHeight w:val="251"/>
        </w:trPr>
        <w:tc>
          <w:tcPr>
            <w:tcW w:w="99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4B3" w:rsidRPr="007A3D70" w:rsidRDefault="00B574B3" w:rsidP="00B574B3">
            <w:pPr>
              <w:tabs>
                <w:tab w:val="left" w:pos="2775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b/>
                <w:color w:val="333333"/>
                <w:spacing w:val="-3"/>
                <w:sz w:val="18"/>
                <w:szCs w:val="18"/>
                <w:lang w:eastAsia="es-ES"/>
              </w:rPr>
              <w:t>DADES DE LA/LES PERSONA/ES QUE CONVIUEN AMB EL/LA SOL·LICITANT-TITULAR DEL CONTRACTE D’ARRENDAMENT</w:t>
            </w:r>
          </w:p>
        </w:tc>
      </w:tr>
      <w:tr w:rsidR="00B574B3" w:rsidRPr="007A3D70" w:rsidTr="00B574B3">
        <w:trPr>
          <w:trHeight w:val="310"/>
        </w:trPr>
        <w:tc>
          <w:tcPr>
            <w:tcW w:w="5091" w:type="dxa"/>
            <w:shd w:val="clear" w:color="auto" w:fill="D9D9D9"/>
            <w:vAlign w:val="center"/>
          </w:tcPr>
          <w:p w:rsidR="00B574B3" w:rsidRPr="007A3D70" w:rsidRDefault="00B574B3" w:rsidP="00B574B3">
            <w:pPr>
              <w:tabs>
                <w:tab w:val="center" w:pos="5456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4858" w:type="dxa"/>
            <w:shd w:val="clear" w:color="auto" w:fill="D9D9D9"/>
            <w:vAlign w:val="center"/>
          </w:tcPr>
          <w:p w:rsidR="00B574B3" w:rsidRPr="007A3D70" w:rsidRDefault="00B574B3" w:rsidP="00B574B3">
            <w:pPr>
              <w:tabs>
                <w:tab w:val="center" w:pos="5456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>Document identificació</w:t>
            </w:r>
          </w:p>
        </w:tc>
      </w:tr>
      <w:tr w:rsidR="00B574B3" w:rsidRPr="007A3D70" w:rsidTr="00B574B3">
        <w:trPr>
          <w:trHeight w:val="310"/>
        </w:trPr>
        <w:tc>
          <w:tcPr>
            <w:tcW w:w="5091" w:type="dxa"/>
            <w:shd w:val="clear" w:color="auto" w:fill="auto"/>
            <w:vAlign w:val="center"/>
          </w:tcPr>
          <w:p w:rsidR="00B574B3" w:rsidRPr="007A3D70" w:rsidRDefault="00B574B3" w:rsidP="00B574B3">
            <w:pPr>
              <w:tabs>
                <w:tab w:val="center" w:pos="5456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B574B3" w:rsidRPr="007A3D70" w:rsidRDefault="00B574B3" w:rsidP="00B574B3">
            <w:pPr>
              <w:tabs>
                <w:tab w:val="center" w:pos="5456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</w:p>
        </w:tc>
      </w:tr>
      <w:tr w:rsidR="00B574B3" w:rsidRPr="007A3D70" w:rsidTr="00B574B3">
        <w:trPr>
          <w:trHeight w:val="310"/>
        </w:trPr>
        <w:tc>
          <w:tcPr>
            <w:tcW w:w="5091" w:type="dxa"/>
            <w:shd w:val="clear" w:color="auto" w:fill="auto"/>
            <w:vAlign w:val="center"/>
          </w:tcPr>
          <w:p w:rsidR="00B574B3" w:rsidRPr="007A3D70" w:rsidRDefault="00B574B3" w:rsidP="00B574B3">
            <w:pPr>
              <w:tabs>
                <w:tab w:val="center" w:pos="5456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B574B3" w:rsidRPr="007A3D70" w:rsidRDefault="00B574B3" w:rsidP="00B574B3">
            <w:pPr>
              <w:tabs>
                <w:tab w:val="center" w:pos="5456"/>
              </w:tabs>
              <w:suppressAutoHyphens/>
              <w:ind w:right="-427"/>
              <w:rPr>
                <w:rFonts w:ascii="Calibri" w:hAnsi="Calibri" w:cs="Arial"/>
                <w:color w:val="333333"/>
                <w:spacing w:val="-3"/>
                <w:sz w:val="18"/>
                <w:szCs w:val="18"/>
                <w:lang w:eastAsia="es-ES"/>
              </w:rPr>
            </w:pPr>
          </w:p>
        </w:tc>
      </w:tr>
    </w:tbl>
    <w:p w:rsidR="00B574B3" w:rsidRPr="007A3D70" w:rsidRDefault="00B574B3" w:rsidP="009662D3">
      <w:pPr>
        <w:tabs>
          <w:tab w:val="left" w:pos="4395"/>
        </w:tabs>
        <w:suppressAutoHyphens/>
        <w:jc w:val="both"/>
        <w:rPr>
          <w:rFonts w:ascii="Calibri" w:hAnsi="Calibri" w:cs="Arial"/>
          <w:b/>
          <w:color w:val="333333"/>
          <w:spacing w:val="-3"/>
          <w:sz w:val="14"/>
          <w:szCs w:val="18"/>
          <w:lang w:eastAsia="es-ES"/>
        </w:rPr>
      </w:pPr>
    </w:p>
    <w:p w:rsidR="009662D3" w:rsidRPr="007A3D70" w:rsidRDefault="009662D3" w:rsidP="009662D3">
      <w:pPr>
        <w:rPr>
          <w:vanish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662D3" w:rsidRPr="007A3D70" w:rsidTr="00B574B3">
        <w:trPr>
          <w:trHeight w:val="284"/>
        </w:trPr>
        <w:tc>
          <w:tcPr>
            <w:tcW w:w="9923" w:type="dxa"/>
            <w:shd w:val="clear" w:color="auto" w:fill="D9D9D9"/>
            <w:vAlign w:val="center"/>
          </w:tcPr>
          <w:p w:rsidR="009662D3" w:rsidRPr="007A3D70" w:rsidRDefault="009662D3" w:rsidP="009662D3">
            <w:pPr>
              <w:tabs>
                <w:tab w:val="left" w:pos="2775"/>
              </w:tabs>
              <w:suppressAutoHyphens/>
              <w:ind w:right="-427"/>
              <w:rPr>
                <w:rFonts w:ascii="Calibri" w:hAnsi="Calibri" w:cs="Arial"/>
                <w:b/>
                <w:color w:val="333333"/>
                <w:spacing w:val="-3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b/>
                <w:color w:val="333333"/>
                <w:spacing w:val="-3"/>
                <w:sz w:val="18"/>
                <w:szCs w:val="18"/>
                <w:lang w:eastAsia="es-ES"/>
              </w:rPr>
              <w:t>DECLARACIÓ RESPONSABLE DE LA PERSONA SOTASIGNANT:</w:t>
            </w:r>
          </w:p>
        </w:tc>
      </w:tr>
      <w:tr w:rsidR="009662D3" w:rsidRPr="007A3D70" w:rsidTr="00927622">
        <w:trPr>
          <w:trHeight w:val="4587"/>
        </w:trPr>
        <w:tc>
          <w:tcPr>
            <w:tcW w:w="9923" w:type="dxa"/>
            <w:shd w:val="clear" w:color="auto" w:fill="auto"/>
            <w:vAlign w:val="center"/>
          </w:tcPr>
          <w:p w:rsidR="009662D3" w:rsidRPr="007A3D70" w:rsidRDefault="009662D3" w:rsidP="003C2D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0" w:line="288" w:lineRule="auto"/>
              <w:ind w:left="603" w:right="147" w:hanging="243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Que són certes les dades consignades en aquesta sol·licitud i que adjunto la documentació que ho acredita. </w:t>
            </w:r>
          </w:p>
          <w:p w:rsidR="009662D3" w:rsidRPr="007A3D70" w:rsidRDefault="009662D3" w:rsidP="003C2D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left="603" w:right="147" w:hanging="243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Que compleixo i accepto plenament les Bases Reguladores que serveixen de marc per aquesta prestació.</w:t>
            </w:r>
          </w:p>
          <w:p w:rsidR="009662D3" w:rsidRPr="007A3D70" w:rsidRDefault="009662D3" w:rsidP="003C2D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left="603" w:right="147" w:hanging="243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Que soc titular del contracte d’arrendament de l’habitatge en el qual resideixo amb caràcter habitual i permanent. </w:t>
            </w:r>
          </w:p>
          <w:p w:rsidR="009662D3" w:rsidRPr="007A3D70" w:rsidRDefault="009662D3" w:rsidP="003C2D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left="603" w:right="147" w:hanging="243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Que no soc propietari o arrendador d’habitatges, ni he alienat per títol onerós cap habitatge, en el període d’un any anterior a la presentació de la sol·licitud en els termes que estableixen les Bases Reguladores. </w:t>
            </w:r>
          </w:p>
          <w:p w:rsidR="009662D3" w:rsidRPr="007A3D70" w:rsidRDefault="009662D3" w:rsidP="003C2D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left="603" w:right="147" w:hanging="243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Que compleixo els requisits econòmics especificats a les bases reguladores d’aquestes prestacions, incloent-hi les persones que comparteixen l’habitatge.  </w:t>
            </w:r>
          </w:p>
          <w:p w:rsidR="009662D3" w:rsidRPr="007A3D70" w:rsidRDefault="009662D3" w:rsidP="003C2D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left="603" w:right="147" w:hanging="243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Que ni jo, com a titular del contracte de lloguer, ni qualsevol dels altres membres de la unitat de convivència tenim cap relació de parentiu amb l’arrendador de l’habitatge per matrimoni, consanguinitat, adopció o afinitat fins al quart grau (pares, fills, nets, oncles i cosins). </w:t>
            </w:r>
          </w:p>
          <w:p w:rsidR="009662D3" w:rsidRPr="007A3D70" w:rsidRDefault="009662D3" w:rsidP="003C2D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left="603" w:right="147" w:hanging="243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Que no rebo cap altra ajuda d’organismes públics i/o privats, nacionals o estrangers.</w:t>
            </w:r>
          </w:p>
          <w:p w:rsidR="009662D3" w:rsidRPr="007A3D70" w:rsidRDefault="009662D3" w:rsidP="003C2D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left="603" w:right="147" w:hanging="243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Que no estic inclòs/a en cap dels supòsits previstos a l’article 13 de la Llei 38/2003, de 18 de novembre.</w:t>
            </w:r>
          </w:p>
          <w:p w:rsidR="009662D3" w:rsidRPr="007A3D70" w:rsidRDefault="009662D3" w:rsidP="003C2D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left="603" w:right="147" w:hanging="243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Que estic al corrent de les meves obligacions tributàries i de la Seguretat Social.</w:t>
            </w:r>
          </w:p>
          <w:p w:rsidR="009662D3" w:rsidRPr="007A3D70" w:rsidRDefault="009662D3" w:rsidP="003C2D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after="100" w:afterAutospacing="1" w:line="288" w:lineRule="auto"/>
              <w:ind w:left="603" w:right="147" w:hanging="243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Que autoritzo a l’Ajuntament de Castellbisbal  a consultar telemàticament les dades que siguin necessàries per a la tramitació d’aquesta prestació, així com a realitzar les consultes que consideri adients a d’altres administracions públiques per comprovar les circumstàncies expressades en aquesta sol·licitud.</w:t>
            </w:r>
          </w:p>
        </w:tc>
      </w:tr>
    </w:tbl>
    <w:p w:rsidR="009662D3" w:rsidRPr="007A3D70" w:rsidRDefault="009662D3" w:rsidP="009662D3">
      <w:pPr>
        <w:tabs>
          <w:tab w:val="left" w:pos="-284"/>
          <w:tab w:val="right" w:pos="9452"/>
        </w:tabs>
        <w:suppressAutoHyphens/>
        <w:ind w:left="-284" w:right="-426"/>
        <w:rPr>
          <w:rFonts w:ascii="Calibri" w:hAnsi="Calibri" w:cs="Arial"/>
          <w:color w:val="333333"/>
          <w:spacing w:val="-3"/>
          <w:sz w:val="14"/>
          <w:szCs w:val="20"/>
          <w:lang w:eastAsia="es-ES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56"/>
        <w:gridCol w:w="567"/>
      </w:tblGrid>
      <w:tr w:rsidR="009662D3" w:rsidRPr="007A3D70" w:rsidTr="00193DA8">
        <w:trPr>
          <w:gridAfter w:val="1"/>
          <w:wAfter w:w="567" w:type="dxa"/>
          <w:trHeight w:val="303"/>
        </w:trPr>
        <w:tc>
          <w:tcPr>
            <w:tcW w:w="9923" w:type="dxa"/>
            <w:gridSpan w:val="2"/>
            <w:shd w:val="clear" w:color="auto" w:fill="C9C9C9"/>
          </w:tcPr>
          <w:p w:rsidR="009662D3" w:rsidRPr="007A3D70" w:rsidRDefault="009662D3" w:rsidP="009662D3">
            <w:pPr>
              <w:autoSpaceDE w:val="0"/>
              <w:autoSpaceDN w:val="0"/>
              <w:adjustRightInd w:val="0"/>
              <w:spacing w:before="70"/>
              <w:jc w:val="both"/>
              <w:rPr>
                <w:rFonts w:ascii="Calibri" w:hAnsi="Calibri" w:cs="Arial"/>
                <w:b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b/>
                <w:sz w:val="18"/>
                <w:szCs w:val="18"/>
                <w:lang w:eastAsia="es-ES"/>
              </w:rPr>
              <w:t>CRITERIS QUE S’ACREDITEN:</w:t>
            </w:r>
          </w:p>
        </w:tc>
      </w:tr>
      <w:tr w:rsidR="004A17ED" w:rsidRPr="007A3D70" w:rsidTr="00193DA8">
        <w:trPr>
          <w:gridAfter w:val="1"/>
          <w:wAfter w:w="567" w:type="dxa"/>
          <w:trHeight w:val="303"/>
        </w:trPr>
        <w:tc>
          <w:tcPr>
            <w:tcW w:w="9923" w:type="dxa"/>
            <w:gridSpan w:val="2"/>
            <w:shd w:val="clear" w:color="auto" w:fill="auto"/>
          </w:tcPr>
          <w:p w:rsidR="00927622" w:rsidRPr="007A3D70" w:rsidRDefault="00927622" w:rsidP="00927622">
            <w:pPr>
              <w:autoSpaceDE w:val="0"/>
              <w:autoSpaceDN w:val="0"/>
              <w:adjustRightInd w:val="0"/>
              <w:spacing w:before="120" w:line="288" w:lineRule="auto"/>
              <w:ind w:left="774"/>
              <w:contextualSpacing/>
              <w:jc w:val="both"/>
              <w:rPr>
                <w:rFonts w:ascii="Calibri" w:hAnsi="Calibri" w:cs="Arial"/>
                <w:sz w:val="10"/>
                <w:szCs w:val="20"/>
                <w:lang w:eastAsia="es-ES"/>
              </w:rPr>
            </w:pPr>
          </w:p>
          <w:p w:rsidR="004A17ED" w:rsidRPr="007A3D70" w:rsidRDefault="004A17ED" w:rsidP="003C2D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288" w:lineRule="auto"/>
              <w:ind w:right="147" w:hanging="294"/>
              <w:contextualSpacing/>
              <w:jc w:val="both"/>
              <w:rPr>
                <w:rFonts w:ascii="Calibri" w:hAnsi="Calibri" w:cs="Arial"/>
                <w:sz w:val="18"/>
                <w:szCs w:val="20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20"/>
                <w:lang w:eastAsia="es-ES"/>
              </w:rPr>
              <w:t>El/la sol·licitant és titular del contracte d’arrendament de l’habitatge en què resideix amb caràcter habitual i permanent.</w:t>
            </w:r>
          </w:p>
          <w:p w:rsidR="004A17ED" w:rsidRPr="007A3D70" w:rsidRDefault="004A17ED" w:rsidP="003C2D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right="147" w:hanging="294"/>
              <w:contextualSpacing/>
              <w:jc w:val="both"/>
              <w:rPr>
                <w:rFonts w:ascii="Calibri" w:hAnsi="Calibri" w:cs="Arial"/>
                <w:sz w:val="18"/>
                <w:szCs w:val="20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20"/>
                <w:lang w:eastAsia="es-ES"/>
              </w:rPr>
              <w:t>El/la sol·licitant té una edat compresa entre els 18 anys i els 35 anys, en el benentès que haurà de ser menor de trenta-cinc anys en el moment de la sol·licitud de la prestació social.</w:t>
            </w:r>
          </w:p>
          <w:p w:rsidR="004A17ED" w:rsidRPr="007A3D70" w:rsidRDefault="004A17ED" w:rsidP="003C2D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right="147" w:hanging="294"/>
              <w:contextualSpacing/>
              <w:jc w:val="both"/>
              <w:rPr>
                <w:rFonts w:ascii="Calibri" w:hAnsi="Calibri" w:cs="Arial"/>
                <w:sz w:val="18"/>
                <w:szCs w:val="20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20"/>
                <w:lang w:eastAsia="es-ES"/>
              </w:rPr>
              <w:t>El/la sol·licitant està empadronat a Castellbisbal durant el període mínim d’un any anterior a la presentació de la sol·licitud, i l’habitatge objecte de la prestació social està situat a Castellbisbal. Es podrà eximir d’aquest requisit als antics residents que s’hagin vist obligats a abandonar el municipi després d’haver-hi residit un temps continuat no inferior a 10 anys, per motius laborals o d’estudis del sol·licitant i desitgin retornar al mateix. L’esmentat eximent s’haurà d’acreditar degudament.</w:t>
            </w:r>
          </w:p>
          <w:p w:rsidR="004A17ED" w:rsidRPr="007A3D70" w:rsidRDefault="004A17ED" w:rsidP="003C2D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right="147" w:hanging="294"/>
              <w:contextualSpacing/>
              <w:jc w:val="both"/>
              <w:rPr>
                <w:rFonts w:ascii="Calibri" w:hAnsi="Calibri" w:cs="Arial"/>
                <w:sz w:val="18"/>
                <w:szCs w:val="20"/>
                <w:lang w:eastAsia="es-ES"/>
              </w:rPr>
            </w:pPr>
            <w:r w:rsidRPr="007A3D70">
              <w:rPr>
                <w:rFonts w:ascii="Calibri" w:hAnsi="Calibri"/>
                <w:sz w:val="18"/>
                <w:szCs w:val="20"/>
                <w:lang w:eastAsia="es-ES"/>
              </w:rPr>
              <w:t xml:space="preserve">El/la sol·licitant (incloent-hi les persones que comparteixen l’habitatge) no tenen uns ingressos superiors als que es descriuen en la taula que estableix la base 3.j de les Bases Reguladores. </w:t>
            </w:r>
          </w:p>
          <w:p w:rsidR="004A17ED" w:rsidRPr="007A3D70" w:rsidRDefault="004A17ED" w:rsidP="003C2D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8" w:lineRule="auto"/>
              <w:ind w:right="147" w:hanging="294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20"/>
                <w:lang w:eastAsia="es-ES"/>
              </w:rPr>
              <w:t>El/la sol·licitant justifica una font d’ingressos derivada d’un salari, d’un treball per compte propi o d’una pensió, que pugui garantir que pot fer front al lloguer.</w:t>
            </w:r>
          </w:p>
          <w:p w:rsidR="00927622" w:rsidRPr="007A3D70" w:rsidRDefault="00927622" w:rsidP="00927622">
            <w:pPr>
              <w:autoSpaceDE w:val="0"/>
              <w:autoSpaceDN w:val="0"/>
              <w:adjustRightInd w:val="0"/>
              <w:spacing w:after="120" w:line="288" w:lineRule="auto"/>
              <w:ind w:left="774"/>
              <w:contextualSpacing/>
              <w:jc w:val="both"/>
              <w:rPr>
                <w:rFonts w:ascii="Calibri" w:hAnsi="Calibri" w:cs="Arial"/>
                <w:b/>
                <w:sz w:val="6"/>
                <w:szCs w:val="18"/>
                <w:lang w:eastAsia="es-ES"/>
              </w:rPr>
            </w:pPr>
          </w:p>
        </w:tc>
      </w:tr>
      <w:tr w:rsidR="009662D3" w:rsidRPr="007A3D70" w:rsidTr="00193DA8">
        <w:trPr>
          <w:gridBefore w:val="1"/>
          <w:wBefore w:w="567" w:type="dxa"/>
          <w:trHeight w:val="301"/>
        </w:trPr>
        <w:tc>
          <w:tcPr>
            <w:tcW w:w="9923" w:type="dxa"/>
            <w:gridSpan w:val="2"/>
            <w:shd w:val="clear" w:color="auto" w:fill="C9C9C9"/>
          </w:tcPr>
          <w:p w:rsidR="009662D3" w:rsidRPr="007A3D70" w:rsidRDefault="009662D3" w:rsidP="00193DA8">
            <w:pPr>
              <w:autoSpaceDE w:val="0"/>
              <w:autoSpaceDN w:val="0"/>
              <w:adjustRightInd w:val="0"/>
              <w:spacing w:before="70" w:line="288" w:lineRule="auto"/>
              <w:jc w:val="both"/>
              <w:rPr>
                <w:rFonts w:ascii="Calibri" w:hAnsi="Calibri" w:cs="Arial"/>
                <w:sz w:val="20"/>
                <w:szCs w:val="20"/>
                <w:lang w:eastAsia="es-ES"/>
              </w:rPr>
            </w:pPr>
            <w:r w:rsidRPr="007A3D70">
              <w:rPr>
                <w:rFonts w:ascii="Calibri" w:hAnsi="Calibri" w:cs="Arial"/>
                <w:b/>
                <w:sz w:val="18"/>
                <w:szCs w:val="18"/>
                <w:lang w:eastAsia="es-ES"/>
              </w:rPr>
              <w:lastRenderedPageBreak/>
              <w:t xml:space="preserve">DOCUMENTACIÓ </w:t>
            </w:r>
            <w:r w:rsidR="00CE183E">
              <w:rPr>
                <w:rFonts w:ascii="Calibri" w:hAnsi="Calibri" w:cs="Arial"/>
                <w:b/>
                <w:sz w:val="18"/>
                <w:szCs w:val="18"/>
                <w:lang w:eastAsia="es-ES"/>
              </w:rPr>
              <w:t>QUE CAL A</w:t>
            </w:r>
            <w:r w:rsidR="00193DA8">
              <w:rPr>
                <w:rFonts w:ascii="Calibri" w:hAnsi="Calibri" w:cs="Arial"/>
                <w:b/>
                <w:sz w:val="18"/>
                <w:szCs w:val="18"/>
                <w:lang w:eastAsia="es-ES"/>
              </w:rPr>
              <w:t>PORTAR</w:t>
            </w:r>
          </w:p>
        </w:tc>
      </w:tr>
      <w:tr w:rsidR="004A17ED" w:rsidRPr="007A3D70" w:rsidTr="00193DA8">
        <w:trPr>
          <w:gridBefore w:val="1"/>
          <w:wBefore w:w="567" w:type="dxa"/>
          <w:trHeight w:val="5872"/>
        </w:trPr>
        <w:tc>
          <w:tcPr>
            <w:tcW w:w="9923" w:type="dxa"/>
            <w:gridSpan w:val="2"/>
            <w:shd w:val="clear" w:color="auto" w:fill="auto"/>
          </w:tcPr>
          <w:p w:rsidR="00927622" w:rsidRPr="007A3D70" w:rsidRDefault="00927622" w:rsidP="00927622">
            <w:pPr>
              <w:autoSpaceDE w:val="0"/>
              <w:autoSpaceDN w:val="0"/>
              <w:adjustRightInd w:val="0"/>
              <w:spacing w:before="120" w:line="288" w:lineRule="auto"/>
              <w:ind w:left="603"/>
              <w:contextualSpacing/>
              <w:jc w:val="both"/>
              <w:rPr>
                <w:rFonts w:ascii="Calibri" w:hAnsi="Calibri" w:cs="Arial"/>
                <w:sz w:val="10"/>
                <w:szCs w:val="18"/>
                <w:lang w:eastAsia="es-ES"/>
              </w:rPr>
            </w:pPr>
          </w:p>
          <w:p w:rsidR="00CE183E" w:rsidRDefault="00CE183E" w:rsidP="007A3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88" w:lineRule="auto"/>
              <w:ind w:right="147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>
              <w:rPr>
                <w:rFonts w:ascii="Calibri" w:hAnsi="Calibri" w:cs="Arial"/>
                <w:sz w:val="18"/>
                <w:szCs w:val="18"/>
                <w:lang w:eastAsia="es-ES"/>
              </w:rPr>
              <w:t>Sol·licitud degudament emplenada</w:t>
            </w:r>
            <w:r w:rsidR="003D51C2">
              <w:rPr>
                <w:rFonts w:ascii="Calibri" w:hAnsi="Calibri" w:cs="Arial"/>
                <w:sz w:val="18"/>
                <w:szCs w:val="18"/>
                <w:lang w:eastAsia="es-ES"/>
              </w:rPr>
              <w:t>.</w:t>
            </w:r>
          </w:p>
          <w:p w:rsidR="004A17ED" w:rsidRDefault="004A17ED" w:rsidP="007A3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88" w:lineRule="auto"/>
              <w:ind w:right="147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Original i fotocopia autenti</w:t>
            </w:r>
            <w:r w:rsidR="002A0F65">
              <w:rPr>
                <w:rFonts w:ascii="Calibri" w:hAnsi="Calibri" w:cs="Arial"/>
                <w:sz w:val="18"/>
                <w:szCs w:val="18"/>
                <w:lang w:eastAsia="es-ES"/>
              </w:rPr>
              <w:t>fi</w:t>
            </w: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cada del DNI/NIF, o NIE del sol·licitant de la prestació social i de </w:t>
            </w:r>
            <w:r w:rsidR="007A3D70"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tots els membres de convivència de</w:t>
            </w: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 l’habitatge objecte de la prestació social.</w:t>
            </w:r>
          </w:p>
          <w:p w:rsidR="007A3D70" w:rsidRPr="007A3D70" w:rsidRDefault="00AE3689" w:rsidP="007A3D70">
            <w:pPr>
              <w:pStyle w:val="Pargrafdellista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  <w:lang w:eastAsia="es-ES"/>
              </w:rPr>
            </w:pPr>
            <w:r>
              <w:rPr>
                <w:rFonts w:ascii="Calibri" w:hAnsi="Calibri" w:cs="Arial"/>
                <w:sz w:val="18"/>
                <w:szCs w:val="18"/>
                <w:lang w:eastAsia="es-ES"/>
              </w:rPr>
              <w:t>Certificat</w:t>
            </w:r>
            <w:r w:rsidR="007A3D70"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es-ES"/>
              </w:rPr>
              <w:t>h</w:t>
            </w:r>
            <w:r w:rsidR="007A3D70"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istòric</w:t>
            </w:r>
            <w:r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 </w:t>
            </w:r>
            <w:r w:rsidR="00CC4058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d’empadronament </w:t>
            </w:r>
            <w:r>
              <w:rPr>
                <w:rFonts w:ascii="Calibri" w:hAnsi="Calibri" w:cs="Arial"/>
                <w:sz w:val="18"/>
                <w:szCs w:val="18"/>
                <w:lang w:eastAsia="es-ES"/>
              </w:rPr>
              <w:t>individual</w:t>
            </w:r>
            <w:r w:rsidR="007A3D70"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 del sol·licitant</w:t>
            </w:r>
            <w:r w:rsidR="002A0F65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 de l’ajut social </w:t>
            </w:r>
            <w:r w:rsidR="00AF29BE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per </w:t>
            </w:r>
            <w:r w:rsidR="003D51C2">
              <w:rPr>
                <w:rFonts w:ascii="Calibri" w:hAnsi="Calibri" w:cs="Arial"/>
                <w:sz w:val="18"/>
                <w:szCs w:val="18"/>
                <w:lang w:eastAsia="es-ES"/>
              </w:rPr>
              <w:t>e</w:t>
            </w:r>
            <w:r w:rsidR="007A3D70"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l pagament del lloguer d’habitatge dels joves de Castellbisbal </w:t>
            </w:r>
            <w:r w:rsidR="007A3D70" w:rsidRPr="007A3D70">
              <w:rPr>
                <w:rFonts w:ascii="Calibri" w:hAnsi="Calibri" w:cs="Arial"/>
                <w:i/>
                <w:sz w:val="18"/>
                <w:szCs w:val="18"/>
                <w:lang w:eastAsia="es-ES"/>
              </w:rPr>
              <w:t>(es tramitarà de forma interna per l’ajuntament).</w:t>
            </w:r>
          </w:p>
          <w:p w:rsidR="007A3D70" w:rsidRPr="007A3D70" w:rsidRDefault="007A3D70" w:rsidP="007A3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right="147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>
              <w:rPr>
                <w:rFonts w:ascii="Calibri" w:hAnsi="Calibri" w:cs="Arial"/>
                <w:sz w:val="18"/>
                <w:szCs w:val="18"/>
                <w:lang w:eastAsia="es-ES"/>
              </w:rPr>
              <w:t>Certificat de convivència</w:t>
            </w: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de </w:t>
            </w: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l’habitatge objecte d’</w:t>
            </w:r>
            <w:r>
              <w:rPr>
                <w:rFonts w:ascii="Calibri" w:hAnsi="Calibri" w:cs="Arial"/>
                <w:sz w:val="18"/>
                <w:szCs w:val="18"/>
                <w:lang w:eastAsia="es-ES"/>
              </w:rPr>
              <w:t>arrendament</w:t>
            </w: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.</w:t>
            </w:r>
            <w:r>
              <w:t xml:space="preserve"> </w:t>
            </w:r>
            <w:r w:rsidRPr="007A3D70">
              <w:rPr>
                <w:rFonts w:ascii="Calibri" w:hAnsi="Calibri" w:cs="Arial"/>
                <w:i/>
                <w:sz w:val="18"/>
                <w:szCs w:val="18"/>
                <w:lang w:eastAsia="es-ES"/>
              </w:rPr>
              <w:t>(es tramitarà de forma interna per l’ajuntament).</w:t>
            </w:r>
          </w:p>
          <w:p w:rsidR="004A17ED" w:rsidRPr="00CC4058" w:rsidRDefault="004A17ED" w:rsidP="007A3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right="147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CC4058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Les persones estrangeres han </w:t>
            </w:r>
            <w:r w:rsidR="00CC4058" w:rsidRPr="00CC4058">
              <w:rPr>
                <w:rFonts w:ascii="Calibri" w:hAnsi="Calibri" w:cs="Arial"/>
                <w:sz w:val="18"/>
                <w:szCs w:val="18"/>
                <w:lang w:eastAsia="es-ES"/>
              </w:rPr>
              <w:t>de presentar el permís de residè</w:t>
            </w:r>
            <w:r w:rsidRPr="00CC4058">
              <w:rPr>
                <w:rFonts w:ascii="Calibri" w:hAnsi="Calibri" w:cs="Arial"/>
                <w:sz w:val="18"/>
                <w:szCs w:val="18"/>
                <w:lang w:eastAsia="es-ES"/>
              </w:rPr>
              <w:t>ncia d’ells i de tots els membres de la unitat familiar, que acrediti el tipus d’autorització que posseeixin i la seva validesa.</w:t>
            </w:r>
          </w:p>
          <w:p w:rsidR="004A17ED" w:rsidRPr="007A3D70" w:rsidRDefault="00CC4058" w:rsidP="007A3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right="147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>
              <w:rPr>
                <w:rFonts w:ascii="Calibri" w:hAnsi="Calibri" w:cs="Arial"/>
                <w:sz w:val="18"/>
                <w:szCs w:val="18"/>
                <w:lang w:eastAsia="es-ES"/>
              </w:rPr>
              <w:t>Ú</w:t>
            </w:r>
            <w:r w:rsidR="004A17ED"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ltima dec</w:t>
            </w:r>
            <w:r>
              <w:rPr>
                <w:rFonts w:ascii="Calibri" w:hAnsi="Calibri" w:cs="Arial"/>
                <w:sz w:val="18"/>
                <w:szCs w:val="18"/>
                <w:lang w:eastAsia="es-ES"/>
              </w:rPr>
              <w:t>laració de la renda realitzada d</w:t>
            </w:r>
            <w:r w:rsidR="004A17ED"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el sol·licitant i de la resta </w:t>
            </w:r>
            <w:r w:rsid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de membres </w:t>
            </w:r>
            <w:r w:rsidR="007A3D70"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que conviue</w:t>
            </w:r>
            <w:r w:rsid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n en </w:t>
            </w:r>
            <w:r w:rsidR="007A3D70"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l</w:t>
            </w:r>
            <w:r w:rsidR="007A3D70">
              <w:rPr>
                <w:rFonts w:ascii="Calibri" w:hAnsi="Calibri" w:cs="Arial"/>
                <w:sz w:val="18"/>
                <w:szCs w:val="18"/>
                <w:lang w:eastAsia="es-ES"/>
              </w:rPr>
              <w:t>’</w:t>
            </w:r>
            <w:r w:rsidR="007A3D70"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habitatge objecte d’arrendament</w:t>
            </w:r>
            <w:r w:rsidR="004A17ED"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 i en cas d’estar exempt de realitzar-la, declaració d’ingressos i retencions o document equivalent.</w:t>
            </w:r>
          </w:p>
          <w:p w:rsidR="004A17ED" w:rsidRPr="007A3D70" w:rsidRDefault="004A17ED" w:rsidP="007A3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right="147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Original del contracte de lloguer de l’habitatge redactat de conformitat amb la legislació vigent i on consti la persona sol·licitant com a titular arrendatari.</w:t>
            </w:r>
          </w:p>
          <w:p w:rsidR="004A17ED" w:rsidRPr="007A3D70" w:rsidRDefault="004A17ED" w:rsidP="007A3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right="147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Fotocopia de l’últim rebut de lloguer de l’habitatge, i les despeses de fiança.</w:t>
            </w:r>
          </w:p>
          <w:p w:rsidR="004A17ED" w:rsidRPr="007A3D70" w:rsidRDefault="004A17ED" w:rsidP="007A3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right="147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Justificants d’altres ajudes rebudes d’organismes públics i/o privats, nacionals o estrangers.</w:t>
            </w:r>
          </w:p>
          <w:p w:rsidR="004A17ED" w:rsidRPr="007A3D70" w:rsidRDefault="004A17ED" w:rsidP="007A3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right="147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Dades bancàries del beneficiari a través de les quals s'efectuarà el pagament de l’ajut al lloguer i el cobrament de les ajudes estatals</w:t>
            </w:r>
            <w:r w:rsidR="00CC4058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 (document </w:t>
            </w:r>
            <w:r w:rsidR="00CE183E">
              <w:rPr>
                <w:rFonts w:ascii="Calibri" w:hAnsi="Calibri" w:cs="Arial"/>
                <w:sz w:val="18"/>
                <w:szCs w:val="18"/>
                <w:lang w:eastAsia="es-ES"/>
              </w:rPr>
              <w:t>oficial d’Alta o Modificació de Creditors de l’Ajuntament de Castellbisbal)</w:t>
            </w: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 </w:t>
            </w:r>
          </w:p>
          <w:p w:rsidR="004A17ED" w:rsidRPr="007A3D70" w:rsidRDefault="00CC4058" w:rsidP="007A3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right="147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Informe de </w:t>
            </w:r>
            <w:r w:rsidR="004A17ED"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Vida laboral de les persones que conviuen en el pis arrendat.</w:t>
            </w:r>
          </w:p>
          <w:p w:rsidR="004A17ED" w:rsidRPr="007A3D70" w:rsidRDefault="004A17ED" w:rsidP="007A3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right="147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Última nòmina de les persones que conviuen en el </w:t>
            </w:r>
            <w:r w:rsidR="00CC4058">
              <w:rPr>
                <w:rFonts w:ascii="Calibri" w:hAnsi="Calibri" w:cs="Arial"/>
                <w:sz w:val="18"/>
                <w:szCs w:val="18"/>
                <w:lang w:eastAsia="es-ES"/>
              </w:rPr>
              <w:t>habitatge objecte d’arrendament.</w:t>
            </w:r>
          </w:p>
          <w:p w:rsidR="004A17ED" w:rsidRPr="007A3D70" w:rsidRDefault="004A17ED" w:rsidP="007A3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right="147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Cèdula d’habitabilitat del habitatge arrendat.</w:t>
            </w:r>
          </w:p>
          <w:p w:rsidR="004A17ED" w:rsidRPr="007A3D70" w:rsidRDefault="004A17ED" w:rsidP="007A3D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0" w:line="288" w:lineRule="auto"/>
              <w:ind w:right="147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Altres:</w:t>
            </w:r>
          </w:p>
          <w:p w:rsidR="004A17ED" w:rsidRPr="007A3D70" w:rsidRDefault="004A17ED" w:rsidP="003C2D38">
            <w:pPr>
              <w:autoSpaceDE w:val="0"/>
              <w:autoSpaceDN w:val="0"/>
              <w:adjustRightInd w:val="0"/>
              <w:spacing w:before="70" w:line="288" w:lineRule="auto"/>
              <w:ind w:left="603" w:right="147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4A17ED" w:rsidRPr="007A3D70" w:rsidRDefault="004A17ED" w:rsidP="003C2D38">
            <w:pPr>
              <w:autoSpaceDE w:val="0"/>
              <w:autoSpaceDN w:val="0"/>
              <w:adjustRightInd w:val="0"/>
              <w:spacing w:before="70" w:line="288" w:lineRule="auto"/>
              <w:ind w:left="603" w:right="147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4A17ED" w:rsidRPr="007A3D70" w:rsidRDefault="004A17ED" w:rsidP="003C2D38">
            <w:pPr>
              <w:autoSpaceDE w:val="0"/>
              <w:autoSpaceDN w:val="0"/>
              <w:adjustRightInd w:val="0"/>
              <w:spacing w:before="70" w:line="288" w:lineRule="auto"/>
              <w:ind w:left="603" w:right="147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7A3D70">
              <w:rPr>
                <w:rFonts w:ascii="Calibri" w:hAnsi="Calibri" w:cs="Arial"/>
                <w:sz w:val="18"/>
                <w:szCs w:val="18"/>
                <w:lang w:eastAsia="es-ES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27622" w:rsidRPr="007A3D70" w:rsidRDefault="00927622" w:rsidP="00193DA8">
            <w:pPr>
              <w:autoSpaceDE w:val="0"/>
              <w:autoSpaceDN w:val="0"/>
              <w:adjustRightInd w:val="0"/>
              <w:spacing w:before="70" w:line="288" w:lineRule="auto"/>
              <w:ind w:left="281" w:right="147" w:hanging="67"/>
              <w:jc w:val="both"/>
              <w:rPr>
                <w:rFonts w:ascii="Calibri" w:hAnsi="Calibri" w:cs="Arial"/>
                <w:sz w:val="10"/>
                <w:szCs w:val="18"/>
                <w:lang w:eastAsia="es-ES"/>
              </w:rPr>
            </w:pPr>
          </w:p>
        </w:tc>
      </w:tr>
    </w:tbl>
    <w:p w:rsidR="00193DA8" w:rsidRPr="00193DA8" w:rsidRDefault="00193DA8" w:rsidP="00193DA8">
      <w:pPr>
        <w:autoSpaceDE w:val="0"/>
        <w:autoSpaceDN w:val="0"/>
        <w:adjustRightInd w:val="0"/>
        <w:spacing w:before="70" w:line="288" w:lineRule="auto"/>
        <w:ind w:left="567" w:right="147"/>
        <w:jc w:val="both"/>
        <w:rPr>
          <w:rFonts w:ascii="Calibri" w:hAnsi="Calibri" w:cs="Arial"/>
          <w:b/>
          <w:sz w:val="10"/>
          <w:szCs w:val="16"/>
          <w:lang w:eastAsia="es-ES"/>
        </w:rPr>
      </w:pPr>
    </w:p>
    <w:p w:rsidR="00193DA8" w:rsidRDefault="00193DA8" w:rsidP="00193DA8">
      <w:pPr>
        <w:autoSpaceDE w:val="0"/>
        <w:autoSpaceDN w:val="0"/>
        <w:adjustRightInd w:val="0"/>
        <w:spacing w:before="70" w:line="288" w:lineRule="auto"/>
        <w:ind w:left="709" w:right="-284"/>
        <w:jc w:val="both"/>
        <w:rPr>
          <w:rFonts w:ascii="Calibri" w:hAnsi="Calibri" w:cs="Arial"/>
          <w:b/>
          <w:sz w:val="18"/>
          <w:szCs w:val="18"/>
          <w:lang w:eastAsia="es-ES"/>
        </w:rPr>
      </w:pPr>
      <w:r w:rsidRPr="007A3D70">
        <w:rPr>
          <w:rFonts w:ascii="Calibri" w:hAnsi="Calibri" w:cs="Arial"/>
          <w:b/>
          <w:sz w:val="18"/>
          <w:szCs w:val="18"/>
          <w:lang w:eastAsia="es-ES"/>
        </w:rPr>
        <w:t>Observacions:</w:t>
      </w:r>
    </w:p>
    <w:p w:rsidR="00193DA8" w:rsidRDefault="00193DA8" w:rsidP="00193DA8">
      <w:pPr>
        <w:autoSpaceDE w:val="0"/>
        <w:autoSpaceDN w:val="0"/>
        <w:adjustRightInd w:val="0"/>
        <w:spacing w:before="70" w:line="288" w:lineRule="auto"/>
        <w:ind w:left="709" w:right="-284"/>
        <w:jc w:val="both"/>
        <w:rPr>
          <w:rFonts w:ascii="Calibri" w:hAnsi="Calibri" w:cs="Arial"/>
          <w:b/>
          <w:sz w:val="18"/>
          <w:szCs w:val="18"/>
          <w:lang w:eastAsia="es-ES"/>
        </w:rPr>
      </w:pPr>
      <w:r w:rsidRPr="007A3D70">
        <w:rPr>
          <w:rFonts w:ascii="Calibri" w:hAnsi="Calibri" w:cs="Arial"/>
          <w:sz w:val="18"/>
          <w:szCs w:val="18"/>
          <w:lang w:eastAsia="es-ES"/>
        </w:rPr>
        <w:t>La presentació de la sol·licitud implica l’acceptació plena de les bases reguladores de la prestació social.</w:t>
      </w:r>
    </w:p>
    <w:p w:rsidR="00193DA8" w:rsidRPr="00CC4058" w:rsidRDefault="00193DA8" w:rsidP="00193DA8">
      <w:pPr>
        <w:autoSpaceDE w:val="0"/>
        <w:autoSpaceDN w:val="0"/>
        <w:adjustRightInd w:val="0"/>
        <w:spacing w:before="70" w:line="288" w:lineRule="auto"/>
        <w:ind w:left="709" w:right="-284"/>
        <w:jc w:val="both"/>
        <w:rPr>
          <w:rFonts w:ascii="Calibri" w:hAnsi="Calibri" w:cs="Arial"/>
          <w:b/>
          <w:sz w:val="18"/>
          <w:szCs w:val="18"/>
          <w:lang w:eastAsia="es-ES"/>
        </w:rPr>
      </w:pPr>
      <w:r w:rsidRPr="007A3D70">
        <w:rPr>
          <w:rFonts w:ascii="Calibri" w:hAnsi="Calibri" w:cs="Arial"/>
          <w:sz w:val="18"/>
          <w:szCs w:val="18"/>
          <w:lang w:eastAsia="es-ES"/>
        </w:rPr>
        <w:t>La incorrecta justificació dels requisits establerts en les Bases Reguladores és motiu de denegació de la sol·licitud, una vegada</w:t>
      </w:r>
      <w:r>
        <w:rPr>
          <w:rFonts w:ascii="Calibri" w:hAnsi="Calibri" w:cs="Arial"/>
          <w:sz w:val="18"/>
          <w:szCs w:val="18"/>
          <w:lang w:eastAsia="es-ES"/>
        </w:rPr>
        <w:t xml:space="preserve"> </w:t>
      </w:r>
      <w:r w:rsidRPr="007A3D70">
        <w:rPr>
          <w:rFonts w:ascii="Calibri" w:hAnsi="Calibri" w:cs="Arial"/>
          <w:sz w:val="18"/>
          <w:szCs w:val="18"/>
          <w:lang w:eastAsia="es-ES"/>
        </w:rPr>
        <w:t>requerit l’interessat en els termes establerts en les esmentades bases.</w:t>
      </w:r>
    </w:p>
    <w:p w:rsidR="00CC4058" w:rsidRDefault="00CC4058" w:rsidP="00C24136">
      <w:pPr>
        <w:spacing w:before="60"/>
        <w:ind w:left="567"/>
        <w:jc w:val="both"/>
        <w:rPr>
          <w:rFonts w:ascii="Calibri" w:hAnsi="Calibri" w:cs="Arial"/>
          <w:b/>
          <w:szCs w:val="16"/>
          <w:lang w:eastAsia="es-ES"/>
        </w:rPr>
      </w:pPr>
      <w:bookmarkStart w:id="0" w:name="_GoBack"/>
      <w:bookmarkEnd w:id="0"/>
    </w:p>
    <w:p w:rsidR="00CC4058" w:rsidRDefault="00CC4058" w:rsidP="00C24136">
      <w:pPr>
        <w:spacing w:before="60"/>
        <w:ind w:left="567"/>
        <w:jc w:val="both"/>
        <w:rPr>
          <w:rFonts w:ascii="Calibri" w:hAnsi="Calibri" w:cs="Arial"/>
          <w:b/>
          <w:sz w:val="16"/>
          <w:szCs w:val="16"/>
          <w:lang w:eastAsia="es-ES"/>
        </w:rPr>
      </w:pPr>
    </w:p>
    <w:p w:rsidR="004A17ED" w:rsidRDefault="004A17ED" w:rsidP="00C24136">
      <w:pPr>
        <w:spacing w:before="60"/>
        <w:ind w:left="567"/>
        <w:jc w:val="both"/>
        <w:rPr>
          <w:rFonts w:ascii="Calibri" w:hAnsi="Calibri" w:cs="Arial"/>
          <w:b/>
          <w:sz w:val="16"/>
          <w:szCs w:val="16"/>
          <w:lang w:eastAsia="es-ES"/>
        </w:rPr>
      </w:pPr>
    </w:p>
    <w:p w:rsidR="004A17ED" w:rsidRPr="009662D3" w:rsidRDefault="004A17ED" w:rsidP="004A17ED">
      <w:pPr>
        <w:tabs>
          <w:tab w:val="right" w:pos="9452"/>
        </w:tabs>
        <w:suppressAutoHyphens/>
        <w:ind w:right="-426" w:firstLine="567"/>
        <w:rPr>
          <w:rFonts w:ascii="Calibri" w:hAnsi="Calibri" w:cs="Arial"/>
          <w:color w:val="333333"/>
          <w:spacing w:val="-3"/>
          <w:sz w:val="20"/>
          <w:szCs w:val="20"/>
          <w:lang w:eastAsia="es-ES"/>
        </w:rPr>
      </w:pPr>
      <w:r w:rsidRPr="009662D3">
        <w:rPr>
          <w:rFonts w:ascii="Calibri" w:hAnsi="Calibri" w:cs="Arial"/>
          <w:color w:val="333333"/>
          <w:spacing w:val="-3"/>
          <w:sz w:val="20"/>
          <w:szCs w:val="20"/>
          <w:lang w:eastAsia="es-ES"/>
        </w:rPr>
        <w:t>....................................................................                                                 Castellbisbal, ............. de ................................ de 2019</w:t>
      </w:r>
    </w:p>
    <w:p w:rsidR="004A17ED" w:rsidRPr="009662D3" w:rsidRDefault="004A17ED" w:rsidP="004A17ED">
      <w:pPr>
        <w:tabs>
          <w:tab w:val="left" w:pos="-284"/>
          <w:tab w:val="right" w:pos="9781"/>
        </w:tabs>
        <w:suppressAutoHyphens/>
        <w:ind w:right="-426" w:firstLine="567"/>
        <w:rPr>
          <w:rFonts w:ascii="Calibri" w:hAnsi="Calibri" w:cs="Arial"/>
          <w:color w:val="333333"/>
          <w:spacing w:val="-3"/>
          <w:sz w:val="20"/>
          <w:szCs w:val="20"/>
          <w:lang w:eastAsia="es-ES"/>
        </w:rPr>
      </w:pPr>
      <w:r w:rsidRPr="009662D3">
        <w:rPr>
          <w:rFonts w:ascii="Calibri" w:hAnsi="Calibri" w:cs="Arial"/>
          <w:color w:val="333333"/>
          <w:spacing w:val="-3"/>
          <w:sz w:val="20"/>
          <w:szCs w:val="20"/>
          <w:lang w:eastAsia="es-ES"/>
        </w:rPr>
        <w:t>Signatura de la persona sol·licitant</w:t>
      </w:r>
    </w:p>
    <w:p w:rsidR="00927622" w:rsidRDefault="00927622" w:rsidP="00927622">
      <w:pPr>
        <w:ind w:left="567"/>
        <w:rPr>
          <w:szCs w:val="22"/>
        </w:rPr>
      </w:pPr>
    </w:p>
    <w:p w:rsidR="00C24136" w:rsidRDefault="00C24136" w:rsidP="00927622">
      <w:pPr>
        <w:ind w:left="567"/>
        <w:rPr>
          <w:szCs w:val="22"/>
        </w:rPr>
      </w:pPr>
    </w:p>
    <w:p w:rsidR="004A17ED" w:rsidRPr="004A17ED" w:rsidRDefault="004A17ED" w:rsidP="00C24136">
      <w:pPr>
        <w:pStyle w:val="Peu"/>
        <w:ind w:left="567" w:right="-142"/>
        <w:jc w:val="both"/>
        <w:rPr>
          <w:rFonts w:ascii="Arial" w:hAnsi="Arial" w:cs="Arial"/>
          <w:b/>
          <w:sz w:val="13"/>
          <w:szCs w:val="13"/>
        </w:rPr>
      </w:pPr>
      <w:r w:rsidRPr="004A17ED">
        <w:rPr>
          <w:rFonts w:ascii="Arial" w:hAnsi="Arial" w:cs="Arial"/>
          <w:b/>
          <w:sz w:val="13"/>
          <w:szCs w:val="13"/>
        </w:rPr>
        <w:t>Informació sobre el tràmit:</w:t>
      </w:r>
    </w:p>
    <w:p w:rsidR="004A17ED" w:rsidRPr="004A17ED" w:rsidRDefault="004A17ED" w:rsidP="00C24136">
      <w:pPr>
        <w:pStyle w:val="Peu"/>
        <w:ind w:left="567" w:right="-142"/>
        <w:jc w:val="both"/>
        <w:rPr>
          <w:rFonts w:ascii="Arial" w:hAnsi="Arial" w:cs="Arial"/>
          <w:sz w:val="13"/>
          <w:szCs w:val="13"/>
        </w:rPr>
      </w:pPr>
      <w:r w:rsidRPr="004A17ED">
        <w:rPr>
          <w:rFonts w:ascii="Arial" w:hAnsi="Arial" w:cs="Arial"/>
          <w:sz w:val="13"/>
          <w:szCs w:val="13"/>
        </w:rPr>
        <w:t xml:space="preserve">Aquesta sol·licitud presentada a l’Oficina d’Atenció Ciutadana de l’Ajuntament de Castellbisbal serà registrada al Registre d’Entrada de documents de l’Ajuntament de Castellbisbal i classificada per aquesta unitat de gestió per raó de la matèria i unitat orgànica </w:t>
      </w:r>
      <w:proofErr w:type="spellStart"/>
      <w:r w:rsidRPr="004A17ED">
        <w:rPr>
          <w:rFonts w:ascii="Arial" w:hAnsi="Arial" w:cs="Arial"/>
          <w:sz w:val="13"/>
          <w:szCs w:val="13"/>
        </w:rPr>
        <w:t>tramitadora</w:t>
      </w:r>
      <w:proofErr w:type="spellEnd"/>
      <w:r w:rsidRPr="004A17ED">
        <w:rPr>
          <w:rFonts w:ascii="Arial" w:hAnsi="Arial" w:cs="Arial"/>
          <w:sz w:val="13"/>
          <w:szCs w:val="13"/>
        </w:rPr>
        <w:t>. Durant el registre del document se'n farà la digitalització i la incorporació al sistema corporatiu de gestió electrònica de documents i expedients, la qual cosa significa la immediata posada a disposició a la unitat orgànica responsable de la tramitació per la seva gestió administrativa.</w:t>
      </w:r>
    </w:p>
    <w:p w:rsidR="004A17ED" w:rsidRPr="004A17ED" w:rsidRDefault="004A17ED" w:rsidP="00C24136">
      <w:pPr>
        <w:pStyle w:val="Peu"/>
        <w:spacing w:after="60"/>
        <w:ind w:left="567" w:right="-142"/>
        <w:jc w:val="both"/>
        <w:rPr>
          <w:rFonts w:ascii="Arial" w:hAnsi="Arial" w:cs="Arial"/>
          <w:sz w:val="13"/>
          <w:szCs w:val="13"/>
        </w:rPr>
      </w:pPr>
      <w:r w:rsidRPr="004A17ED">
        <w:rPr>
          <w:rFonts w:ascii="Arial" w:hAnsi="Arial" w:cs="Arial"/>
          <w:sz w:val="13"/>
          <w:szCs w:val="13"/>
        </w:rPr>
        <w:t>Per conèixer la unitat orgànica responsable de la seva tramitació, i l’estat de la seva tramitació, podeu adreçar-vos a l’Oficina d’Atenció Ciutadana indicant el número de registre de sol·licitud.</w:t>
      </w:r>
    </w:p>
    <w:p w:rsidR="004A17ED" w:rsidRPr="004A17ED" w:rsidRDefault="004A17ED" w:rsidP="00C24136">
      <w:pPr>
        <w:pStyle w:val="Peu"/>
        <w:ind w:left="567" w:right="-142"/>
        <w:jc w:val="both"/>
        <w:rPr>
          <w:rFonts w:ascii="Arial" w:hAnsi="Arial" w:cs="Arial"/>
          <w:b/>
          <w:sz w:val="13"/>
          <w:szCs w:val="13"/>
        </w:rPr>
      </w:pPr>
      <w:r w:rsidRPr="004A17ED">
        <w:rPr>
          <w:rFonts w:ascii="Arial" w:hAnsi="Arial" w:cs="Arial"/>
          <w:b/>
          <w:sz w:val="13"/>
          <w:szCs w:val="13"/>
        </w:rPr>
        <w:t>Informació sobre les comunicacions i notificació de la resolució:</w:t>
      </w:r>
    </w:p>
    <w:p w:rsidR="004A17ED" w:rsidRPr="004A17ED" w:rsidRDefault="004A17ED" w:rsidP="00C24136">
      <w:pPr>
        <w:pStyle w:val="Peu"/>
        <w:ind w:left="567" w:right="-142"/>
        <w:jc w:val="both"/>
        <w:rPr>
          <w:rFonts w:ascii="Arial" w:hAnsi="Arial" w:cs="Arial"/>
          <w:sz w:val="13"/>
          <w:szCs w:val="13"/>
        </w:rPr>
      </w:pPr>
      <w:r w:rsidRPr="004A17ED">
        <w:rPr>
          <w:rFonts w:ascii="Arial" w:hAnsi="Arial" w:cs="Arial"/>
          <w:sz w:val="13"/>
          <w:szCs w:val="13"/>
        </w:rPr>
        <w:t>El fet de facilitar una adreça de correu electrònic comporta que mostreu el vostre consentiment per rebre per mitjans electrònics, notificacions i/o comunicacions amb efectes jurídics relacionats amb aquesta sol·licitud.</w:t>
      </w:r>
    </w:p>
    <w:p w:rsidR="004A17ED" w:rsidRPr="004A17ED" w:rsidRDefault="004A17ED" w:rsidP="00C24136">
      <w:pPr>
        <w:pStyle w:val="Peu"/>
        <w:ind w:left="567" w:right="-142"/>
        <w:jc w:val="both"/>
        <w:rPr>
          <w:rFonts w:ascii="Arial" w:hAnsi="Arial" w:cs="Arial"/>
          <w:sz w:val="13"/>
          <w:szCs w:val="13"/>
        </w:rPr>
      </w:pPr>
      <w:r w:rsidRPr="004A17ED">
        <w:rPr>
          <w:rFonts w:ascii="Arial" w:hAnsi="Arial" w:cs="Arial"/>
          <w:sz w:val="13"/>
          <w:szCs w:val="13"/>
        </w:rPr>
        <w:t xml:space="preserve">Si voleu rebre-les en paper marqueu a continuació: </w:t>
      </w:r>
      <w:r w:rsidRPr="004A17ED">
        <w:rPr>
          <w:rFonts w:ascii="Arial" w:hAnsi="Arial" w:cs="Arial"/>
          <w:sz w:val="13"/>
          <w:szCs w:val="1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7ED">
        <w:rPr>
          <w:rFonts w:ascii="Arial" w:hAnsi="Arial" w:cs="Arial"/>
          <w:sz w:val="13"/>
          <w:szCs w:val="13"/>
        </w:rPr>
        <w:instrText xml:space="preserve"> FORMCHECKBOX </w:instrText>
      </w:r>
      <w:r w:rsidR="00C72D2D">
        <w:rPr>
          <w:rFonts w:ascii="Arial" w:hAnsi="Arial" w:cs="Arial"/>
          <w:sz w:val="13"/>
          <w:szCs w:val="13"/>
        </w:rPr>
      </w:r>
      <w:r w:rsidR="00C72D2D">
        <w:rPr>
          <w:rFonts w:ascii="Arial" w:hAnsi="Arial" w:cs="Arial"/>
          <w:sz w:val="13"/>
          <w:szCs w:val="13"/>
        </w:rPr>
        <w:fldChar w:fldCharType="separate"/>
      </w:r>
      <w:r w:rsidRPr="004A17ED">
        <w:rPr>
          <w:rFonts w:ascii="Arial" w:hAnsi="Arial" w:cs="Arial"/>
          <w:sz w:val="13"/>
          <w:szCs w:val="13"/>
        </w:rPr>
        <w:fldChar w:fldCharType="end"/>
      </w:r>
      <w:r w:rsidRPr="004A17ED">
        <w:rPr>
          <w:rFonts w:ascii="Arial" w:hAnsi="Arial" w:cs="Arial"/>
          <w:sz w:val="13"/>
          <w:szCs w:val="13"/>
        </w:rPr>
        <w:t xml:space="preserve"> Si esteu obligats a relacionar-vos amb les administracions públiques a través de mitjans electrònics (art. 14, 41 i 43 de la Llei 39/2015, d’1 d’octubre, de procediment administratiu comú de les administracions públiques), ens comunicarem amb vosaltres electrònicament.</w:t>
      </w:r>
    </w:p>
    <w:p w:rsidR="004A17ED" w:rsidRPr="004A17ED" w:rsidRDefault="004A17ED" w:rsidP="00C24136">
      <w:pPr>
        <w:pStyle w:val="Peu"/>
        <w:ind w:left="567" w:right="-142"/>
        <w:jc w:val="both"/>
        <w:rPr>
          <w:rFonts w:ascii="Arial" w:hAnsi="Arial" w:cs="Arial"/>
          <w:sz w:val="13"/>
          <w:szCs w:val="13"/>
        </w:rPr>
      </w:pPr>
      <w:r w:rsidRPr="004A17ED">
        <w:rPr>
          <w:rFonts w:ascii="Arial" w:hAnsi="Arial" w:cs="Arial"/>
          <w:sz w:val="13"/>
          <w:szCs w:val="13"/>
        </w:rPr>
        <w:t>La informació completa sobre les característiques i la forma de notificació o comunicació de la resolució es pot consultar a la pròpia l'Oficina d’Atenció Ciutadana de l’Ajuntament de Castellbisbal i al web:</w:t>
      </w:r>
    </w:p>
    <w:p w:rsidR="004A17ED" w:rsidRPr="004A17ED" w:rsidRDefault="00C72D2D" w:rsidP="00C24136">
      <w:pPr>
        <w:pStyle w:val="Peu"/>
        <w:spacing w:after="60"/>
        <w:ind w:left="567" w:right="-142"/>
        <w:jc w:val="both"/>
        <w:rPr>
          <w:rFonts w:ascii="Arial" w:hAnsi="Arial" w:cs="Arial"/>
          <w:sz w:val="13"/>
          <w:szCs w:val="13"/>
        </w:rPr>
      </w:pPr>
      <w:hyperlink r:id="rId8" w:history="1">
        <w:r w:rsidR="004A17ED" w:rsidRPr="004A17ED">
          <w:rPr>
            <w:rStyle w:val="Enlla"/>
            <w:rFonts w:ascii="Arial" w:hAnsi="Arial" w:cs="Arial"/>
            <w:sz w:val="13"/>
            <w:szCs w:val="13"/>
          </w:rPr>
          <w:t>https://oficinavirtual.castellbisbal.cat/portalCiutada/portal/literal.do?opc_id=10201&amp;pes_cod=1&amp;ent_id=2&amp;idioma=2</w:t>
        </w:r>
      </w:hyperlink>
      <w:r w:rsidR="004A17ED" w:rsidRPr="004A17ED">
        <w:rPr>
          <w:rFonts w:ascii="Arial" w:hAnsi="Arial" w:cs="Arial"/>
          <w:sz w:val="13"/>
          <w:szCs w:val="13"/>
        </w:rPr>
        <w:t>.</w:t>
      </w:r>
    </w:p>
    <w:p w:rsidR="004A17ED" w:rsidRPr="004A17ED" w:rsidRDefault="004A17ED" w:rsidP="00C24136">
      <w:pPr>
        <w:pStyle w:val="Peu"/>
        <w:ind w:left="567" w:right="-142"/>
        <w:jc w:val="both"/>
        <w:rPr>
          <w:rFonts w:ascii="Arial" w:hAnsi="Arial" w:cs="Arial"/>
          <w:b/>
          <w:sz w:val="13"/>
          <w:szCs w:val="13"/>
        </w:rPr>
      </w:pPr>
      <w:r w:rsidRPr="004A17ED">
        <w:rPr>
          <w:rFonts w:ascii="Arial" w:hAnsi="Arial" w:cs="Arial"/>
          <w:b/>
          <w:sz w:val="13"/>
          <w:szCs w:val="13"/>
        </w:rPr>
        <w:t>Informació sobre el tractament de les vostres dades personals:</w:t>
      </w:r>
    </w:p>
    <w:p w:rsidR="004A17ED" w:rsidRPr="004A17ED" w:rsidRDefault="004A17ED" w:rsidP="00C24136">
      <w:pPr>
        <w:pStyle w:val="Peu"/>
        <w:ind w:left="567" w:right="-142"/>
        <w:jc w:val="both"/>
        <w:rPr>
          <w:rFonts w:ascii="Arial" w:hAnsi="Arial" w:cs="Arial"/>
          <w:sz w:val="13"/>
          <w:szCs w:val="13"/>
        </w:rPr>
      </w:pPr>
      <w:r w:rsidRPr="004A17ED">
        <w:rPr>
          <w:rFonts w:ascii="Arial" w:hAnsi="Arial" w:cs="Arial"/>
          <w:sz w:val="13"/>
          <w:szCs w:val="13"/>
        </w:rPr>
        <w:t>El responsable del tractament de les vostres dades de caràcter personal és l’Ajuntament de Castellbisbal amb la finalitat de disposar de les dades personals mínimes necessàries (entre d'altres: nom i cognoms, adreces personals i números de contacte) que permetin l’assentament de la sol·licitud al Registre d'entrada de documents de l’Ajuntament de Castellbisbal i la seva gestió administrativa per part del servei municipal corresponent, així com la seva conservació en arxiu públic. Es pot consultar la informació completa a l'Oficina d’Atenció Ciutadana de l’Ajuntament de Castellbisbal i a la Seu electrònica:</w:t>
      </w:r>
    </w:p>
    <w:p w:rsidR="004A17ED" w:rsidRPr="004A17ED" w:rsidRDefault="00C72D2D" w:rsidP="00C24136">
      <w:pPr>
        <w:pStyle w:val="Peu"/>
        <w:spacing w:after="60"/>
        <w:ind w:left="567" w:right="-142"/>
        <w:jc w:val="both"/>
        <w:rPr>
          <w:rFonts w:ascii="Arial" w:hAnsi="Arial" w:cs="Arial"/>
          <w:sz w:val="13"/>
          <w:szCs w:val="13"/>
        </w:rPr>
      </w:pPr>
      <w:hyperlink r:id="rId9" w:history="1">
        <w:r w:rsidR="004A17ED" w:rsidRPr="004A17ED">
          <w:rPr>
            <w:rStyle w:val="Enlla"/>
            <w:rFonts w:ascii="Arial" w:hAnsi="Arial" w:cs="Arial"/>
            <w:sz w:val="13"/>
            <w:szCs w:val="13"/>
          </w:rPr>
          <w:t>https://www.castellbisbal.cat/seu-electronica/normativa-municipal/3354-proteccio-de-dades/</w:t>
        </w:r>
      </w:hyperlink>
      <w:r w:rsidR="004A17ED" w:rsidRPr="004A17ED">
        <w:rPr>
          <w:rFonts w:ascii="Arial" w:hAnsi="Arial" w:cs="Arial"/>
          <w:sz w:val="13"/>
          <w:szCs w:val="13"/>
        </w:rPr>
        <w:t>.</w:t>
      </w:r>
    </w:p>
    <w:p w:rsidR="004A17ED" w:rsidRPr="004A17ED" w:rsidRDefault="004A17ED" w:rsidP="00C24136">
      <w:pPr>
        <w:pStyle w:val="Peu"/>
        <w:ind w:left="567" w:right="-142"/>
        <w:jc w:val="both"/>
        <w:rPr>
          <w:rFonts w:ascii="Arial" w:hAnsi="Arial" w:cs="Arial"/>
          <w:b/>
          <w:sz w:val="13"/>
          <w:szCs w:val="13"/>
        </w:rPr>
      </w:pPr>
      <w:r w:rsidRPr="004A17ED">
        <w:rPr>
          <w:rFonts w:ascii="Arial" w:hAnsi="Arial" w:cs="Arial"/>
          <w:b/>
          <w:sz w:val="13"/>
          <w:szCs w:val="13"/>
        </w:rPr>
        <w:t>Informació sobre la consulta de documents d'altres administracions en motiu del tràmit:</w:t>
      </w:r>
    </w:p>
    <w:p w:rsidR="004A17ED" w:rsidRPr="004A17ED" w:rsidRDefault="004A17ED" w:rsidP="00C24136">
      <w:pPr>
        <w:pStyle w:val="Peu"/>
        <w:ind w:left="567" w:right="-142"/>
        <w:jc w:val="both"/>
        <w:rPr>
          <w:rFonts w:ascii="Arial" w:hAnsi="Arial" w:cs="Arial"/>
          <w:sz w:val="13"/>
          <w:szCs w:val="13"/>
        </w:rPr>
      </w:pPr>
      <w:r w:rsidRPr="004A17ED">
        <w:rPr>
          <w:rFonts w:ascii="Arial" w:hAnsi="Arial" w:cs="Arial"/>
          <w:sz w:val="13"/>
          <w:szCs w:val="13"/>
        </w:rPr>
        <w:t>D'acord amb l'art. 28 de la Llei 39/2015, d’1 d’octubre, de procediment administratiu comú de les</w:t>
      </w:r>
    </w:p>
    <w:p w:rsidR="004A17ED" w:rsidRPr="004A17ED" w:rsidRDefault="004A17ED" w:rsidP="00C24136">
      <w:pPr>
        <w:pStyle w:val="Peu"/>
        <w:ind w:left="567" w:right="-142"/>
        <w:jc w:val="both"/>
        <w:rPr>
          <w:rFonts w:ascii="Arial" w:hAnsi="Arial" w:cs="Arial"/>
          <w:sz w:val="13"/>
          <w:szCs w:val="13"/>
        </w:rPr>
      </w:pPr>
      <w:r w:rsidRPr="004A17ED">
        <w:rPr>
          <w:rFonts w:ascii="Arial" w:hAnsi="Arial" w:cs="Arial"/>
          <w:sz w:val="13"/>
          <w:szCs w:val="13"/>
        </w:rPr>
        <w:t>administracions públiques, en motiu de la tramitació de la vostra sol·licitud l'Ajuntament pot obtenir les</w:t>
      </w:r>
    </w:p>
    <w:p w:rsidR="005800C2" w:rsidRPr="004A17ED" w:rsidRDefault="004A17ED" w:rsidP="00C24136">
      <w:pPr>
        <w:pStyle w:val="Peu"/>
        <w:ind w:left="567" w:right="-142"/>
        <w:jc w:val="both"/>
        <w:rPr>
          <w:szCs w:val="22"/>
        </w:rPr>
      </w:pPr>
      <w:r w:rsidRPr="004A17ED">
        <w:rPr>
          <w:rFonts w:ascii="Arial" w:hAnsi="Arial" w:cs="Arial"/>
          <w:sz w:val="13"/>
          <w:szCs w:val="13"/>
        </w:rPr>
        <w:t xml:space="preserve">dades i documents necessaris d'altres Administracions Públiques. En cas que us hi oposeu heu d'assenyalar-ho a continuació: </w:t>
      </w:r>
      <w:r w:rsidRPr="004A17ED">
        <w:rPr>
          <w:rFonts w:ascii="Arial" w:hAnsi="Arial" w:cs="Arial"/>
          <w:sz w:val="13"/>
          <w:szCs w:val="13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1"/>
      <w:r w:rsidRPr="004A17ED">
        <w:rPr>
          <w:rFonts w:ascii="Arial" w:hAnsi="Arial" w:cs="Arial"/>
          <w:sz w:val="13"/>
          <w:szCs w:val="13"/>
        </w:rPr>
        <w:instrText xml:space="preserve"> FORMCHECKBOX </w:instrText>
      </w:r>
      <w:r w:rsidR="00C72D2D">
        <w:rPr>
          <w:rFonts w:ascii="Arial" w:hAnsi="Arial" w:cs="Arial"/>
          <w:sz w:val="13"/>
          <w:szCs w:val="13"/>
        </w:rPr>
      </w:r>
      <w:r w:rsidR="00C72D2D">
        <w:rPr>
          <w:rFonts w:ascii="Arial" w:hAnsi="Arial" w:cs="Arial"/>
          <w:sz w:val="13"/>
          <w:szCs w:val="13"/>
        </w:rPr>
        <w:fldChar w:fldCharType="separate"/>
      </w:r>
      <w:r w:rsidRPr="004A17ED">
        <w:rPr>
          <w:rFonts w:ascii="Arial" w:hAnsi="Arial" w:cs="Arial"/>
          <w:sz w:val="13"/>
          <w:szCs w:val="13"/>
        </w:rPr>
        <w:fldChar w:fldCharType="end"/>
      </w:r>
      <w:bookmarkEnd w:id="1"/>
    </w:p>
    <w:sectPr w:rsidR="005800C2" w:rsidRPr="004A17ED" w:rsidSect="0079328D">
      <w:headerReference w:type="default" r:id="rId10"/>
      <w:footerReference w:type="default" r:id="rId11"/>
      <w:pgSz w:w="11906" w:h="16838" w:code="9"/>
      <w:pgMar w:top="1702" w:right="566" w:bottom="851" w:left="1134" w:header="0" w:footer="5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2D" w:rsidRDefault="00C72D2D">
      <w:r>
        <w:separator/>
      </w:r>
    </w:p>
  </w:endnote>
  <w:endnote w:type="continuationSeparator" w:id="0">
    <w:p w:rsidR="00C72D2D" w:rsidRDefault="00C7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ED" w:rsidRDefault="004A17ED">
    <w:pPr>
      <w:pStyle w:val="Peu"/>
    </w:pPr>
    <w:r>
      <w:rPr>
        <w:noProof/>
      </w:rPr>
      <w:drawing>
        <wp:inline distT="0" distB="0" distL="0" distR="0" wp14:anchorId="30485C46">
          <wp:extent cx="6371590" cy="114300"/>
          <wp:effectExtent l="0" t="0" r="0" b="0"/>
          <wp:docPr id="12" name="Imat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2D" w:rsidRDefault="00C72D2D">
      <w:r>
        <w:separator/>
      </w:r>
    </w:p>
  </w:footnote>
  <w:footnote w:type="continuationSeparator" w:id="0">
    <w:p w:rsidR="00C72D2D" w:rsidRDefault="00C7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8" w:rsidRDefault="004A17ED">
    <w:pPr>
      <w:pStyle w:val="Capaler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207774</wp:posOffset>
          </wp:positionV>
          <wp:extent cx="2554605" cy="676910"/>
          <wp:effectExtent l="0" t="0" r="0" b="8890"/>
          <wp:wrapTight wrapText="bothSides">
            <wp:wrapPolygon edited="0">
              <wp:start x="0" y="0"/>
              <wp:lineTo x="0" y="21276"/>
              <wp:lineTo x="21423" y="21276"/>
              <wp:lineTo x="21423" y="0"/>
              <wp:lineTo x="0" y="0"/>
            </wp:wrapPolygon>
          </wp:wrapTight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;visibility:visible" o:bullet="t">
        <v:imagedata r:id="rId1" o:title=""/>
      </v:shape>
    </w:pict>
  </w:numPicBullet>
  <w:abstractNum w:abstractNumId="0" w15:restartNumberingAfterBreak="0">
    <w:nsid w:val="4BCD2DFD"/>
    <w:multiLevelType w:val="hybridMultilevel"/>
    <w:tmpl w:val="20ACD5FE"/>
    <w:lvl w:ilvl="0" w:tplc="C27487F4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A2149"/>
    <w:multiLevelType w:val="hybridMultilevel"/>
    <w:tmpl w:val="2EEC7418"/>
    <w:lvl w:ilvl="0" w:tplc="A26ED3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F6A4A"/>
    <w:multiLevelType w:val="hybridMultilevel"/>
    <w:tmpl w:val="1B24A70C"/>
    <w:lvl w:ilvl="0" w:tplc="C27487F4">
      <w:start w:val="1"/>
      <w:numFmt w:val="bullet"/>
      <w:lvlText w:val=""/>
      <w:lvlPicBulletId w:val="0"/>
      <w:lvlJc w:val="righ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7E130312"/>
    <w:multiLevelType w:val="hybridMultilevel"/>
    <w:tmpl w:val="498006CE"/>
    <w:lvl w:ilvl="0" w:tplc="C27487F4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B5"/>
    <w:rsid w:val="000837F8"/>
    <w:rsid w:val="00087F31"/>
    <w:rsid w:val="00095EB5"/>
    <w:rsid w:val="00137D93"/>
    <w:rsid w:val="00193DA8"/>
    <w:rsid w:val="001A7088"/>
    <w:rsid w:val="001A7CB6"/>
    <w:rsid w:val="001C1E9B"/>
    <w:rsid w:val="00264384"/>
    <w:rsid w:val="0028692E"/>
    <w:rsid w:val="002A0F65"/>
    <w:rsid w:val="00352B27"/>
    <w:rsid w:val="003C2D38"/>
    <w:rsid w:val="003D51C2"/>
    <w:rsid w:val="00414A3F"/>
    <w:rsid w:val="00414F04"/>
    <w:rsid w:val="00431457"/>
    <w:rsid w:val="004A17ED"/>
    <w:rsid w:val="004C123A"/>
    <w:rsid w:val="00523BB7"/>
    <w:rsid w:val="005365C1"/>
    <w:rsid w:val="005800C2"/>
    <w:rsid w:val="005A1C29"/>
    <w:rsid w:val="005E4AD1"/>
    <w:rsid w:val="0060257B"/>
    <w:rsid w:val="00651147"/>
    <w:rsid w:val="007372CA"/>
    <w:rsid w:val="00772450"/>
    <w:rsid w:val="0079328D"/>
    <w:rsid w:val="007A3D70"/>
    <w:rsid w:val="007B1D30"/>
    <w:rsid w:val="007F0C46"/>
    <w:rsid w:val="008B5B0D"/>
    <w:rsid w:val="008E3AB8"/>
    <w:rsid w:val="008E7140"/>
    <w:rsid w:val="00927622"/>
    <w:rsid w:val="009662D3"/>
    <w:rsid w:val="009B54A3"/>
    <w:rsid w:val="00A045C2"/>
    <w:rsid w:val="00AC02CF"/>
    <w:rsid w:val="00AE3689"/>
    <w:rsid w:val="00AF29BE"/>
    <w:rsid w:val="00B21C43"/>
    <w:rsid w:val="00B241C8"/>
    <w:rsid w:val="00B574B3"/>
    <w:rsid w:val="00B73A2E"/>
    <w:rsid w:val="00BE3893"/>
    <w:rsid w:val="00C24136"/>
    <w:rsid w:val="00C72D2D"/>
    <w:rsid w:val="00C814BA"/>
    <w:rsid w:val="00CC187E"/>
    <w:rsid w:val="00CC4058"/>
    <w:rsid w:val="00CD075D"/>
    <w:rsid w:val="00CE183E"/>
    <w:rsid w:val="00DC6F2D"/>
    <w:rsid w:val="00E9186B"/>
    <w:rsid w:val="00E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C5E06-4697-4E68-927D-35F4C19F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AE"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095EB5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095EB5"/>
    <w:pPr>
      <w:tabs>
        <w:tab w:val="center" w:pos="4252"/>
        <w:tab w:val="right" w:pos="8504"/>
      </w:tabs>
    </w:pPr>
  </w:style>
  <w:style w:type="character" w:styleId="Enlla">
    <w:name w:val="Hyperlink"/>
    <w:rsid w:val="00EE2DAE"/>
    <w:rPr>
      <w:color w:val="0000FF"/>
      <w:u w:val="single"/>
    </w:rPr>
  </w:style>
  <w:style w:type="character" w:customStyle="1" w:styleId="PeuCar">
    <w:name w:val="Peu Car"/>
    <w:link w:val="Peu"/>
    <w:uiPriority w:val="99"/>
    <w:rsid w:val="004A17ED"/>
    <w:rPr>
      <w:sz w:val="24"/>
      <w:szCs w:val="24"/>
    </w:rPr>
  </w:style>
  <w:style w:type="paragraph" w:styleId="Pargrafdellista">
    <w:name w:val="List Paragraph"/>
    <w:basedOn w:val="Normal"/>
    <w:uiPriority w:val="34"/>
    <w:qFormat/>
    <w:rsid w:val="007A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icinavirtual.castellbisbal.cat/portalCiutada/portal/literal.do?opc_id=10201&amp;pes_cod=1&amp;ent_id=2&amp;idioma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stellbisbal.cat/seu-electronica/normativa-municipal/3354-proteccio-de-dad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CASTELLBISBAL</Company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dc:description/>
  <cp:lastModifiedBy>Isabel Perez</cp:lastModifiedBy>
  <cp:revision>4</cp:revision>
  <cp:lastPrinted>2006-09-04T09:33:00Z</cp:lastPrinted>
  <dcterms:created xsi:type="dcterms:W3CDTF">2019-04-17T07:20:00Z</dcterms:created>
  <dcterms:modified xsi:type="dcterms:W3CDTF">2019-04-17T07:41:00Z</dcterms:modified>
</cp:coreProperties>
</file>